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35" w:rsidRDefault="000D4C35" w:rsidP="000D4C35">
      <w:pPr>
        <w:rPr>
          <w:rFonts w:ascii="Arial" w:hAnsi="Arial" w:cs="Arial"/>
        </w:rPr>
      </w:pPr>
    </w:p>
    <w:p w:rsidR="000D4C35" w:rsidRDefault="000D4C35" w:rsidP="000D4C35">
      <w:pPr>
        <w:rPr>
          <w:rFonts w:ascii="Arial" w:hAnsi="Arial" w:cs="Arial"/>
        </w:rPr>
      </w:pPr>
    </w:p>
    <w:tbl>
      <w:tblPr>
        <w:tblStyle w:val="TableGrid"/>
        <w:tblW w:w="11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430"/>
      </w:tblGrid>
      <w:tr w:rsidR="000D4C35" w:rsidTr="00E810DD">
        <w:tc>
          <w:tcPr>
            <w:tcW w:w="11430" w:type="dxa"/>
          </w:tcPr>
          <w:p w:rsidR="000D4C35" w:rsidRPr="00D248C3" w:rsidRDefault="000D4C35" w:rsidP="000D4C3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248C3">
              <w:rPr>
                <w:rFonts w:ascii="Arial" w:hAnsi="Arial" w:cs="Arial"/>
                <w:b/>
                <w:sz w:val="32"/>
                <w:szCs w:val="32"/>
              </w:rPr>
              <w:t>EMT MINING PRACTICAL EXAMINATION  -   Initial Certification Exam</w:t>
            </w:r>
          </w:p>
        </w:tc>
      </w:tr>
    </w:tbl>
    <w:p w:rsidR="000D4C35" w:rsidRDefault="000D4C35" w:rsidP="000D4C35">
      <w:pPr>
        <w:rPr>
          <w:rFonts w:ascii="Arial" w:hAnsi="Arial" w:cs="Arial"/>
        </w:rPr>
      </w:pPr>
    </w:p>
    <w:tbl>
      <w:tblPr>
        <w:tblStyle w:val="TableGrid"/>
        <w:tblW w:w="1143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160"/>
        <w:gridCol w:w="270"/>
      </w:tblGrid>
      <w:tr w:rsidR="000D4C35" w:rsidTr="00E810DD">
        <w:tc>
          <w:tcPr>
            <w:tcW w:w="11160" w:type="dxa"/>
            <w:tcBorders>
              <w:top w:val="nil"/>
              <w:right w:val="nil"/>
            </w:tcBorders>
          </w:tcPr>
          <w:p w:rsidR="000D4C35" w:rsidRDefault="000D4C35" w:rsidP="000D4C35">
            <w:pPr>
              <w:rPr>
                <w:rFonts w:ascii="Arial" w:hAnsi="Arial" w:cs="Arial"/>
              </w:rPr>
            </w:pPr>
          </w:p>
          <w:p w:rsidR="000D4C35" w:rsidRDefault="000D4C35" w:rsidP="000D4C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270" w:type="dxa"/>
            <w:tcBorders>
              <w:top w:val="nil"/>
              <w:left w:val="nil"/>
            </w:tcBorders>
          </w:tcPr>
          <w:p w:rsidR="000D4C35" w:rsidRDefault="000D4C35" w:rsidP="000D4C35">
            <w:pPr>
              <w:rPr>
                <w:rFonts w:ascii="Arial" w:hAnsi="Arial" w:cs="Arial"/>
              </w:rPr>
            </w:pPr>
          </w:p>
        </w:tc>
      </w:tr>
      <w:tr w:rsidR="000D4C35" w:rsidTr="00E810DD">
        <w:tc>
          <w:tcPr>
            <w:tcW w:w="11160" w:type="dxa"/>
            <w:tcBorders>
              <w:right w:val="nil"/>
            </w:tcBorders>
          </w:tcPr>
          <w:p w:rsidR="000D4C35" w:rsidRPr="00D248C3" w:rsidRDefault="00D248C3" w:rsidP="000D4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D248C3">
              <w:rPr>
                <w:rFonts w:ascii="Arial" w:hAnsi="Arial" w:cs="Arial"/>
                <w:sz w:val="20"/>
                <w:szCs w:val="20"/>
              </w:rPr>
              <w:t xml:space="preserve"> Print</w:t>
            </w:r>
          </w:p>
          <w:p w:rsidR="00D248C3" w:rsidRPr="00D248C3" w:rsidRDefault="00D248C3" w:rsidP="000D4C35">
            <w:pPr>
              <w:rPr>
                <w:rFonts w:ascii="Arial" w:hAnsi="Arial" w:cs="Arial"/>
                <w:sz w:val="16"/>
                <w:szCs w:val="16"/>
              </w:rPr>
            </w:pPr>
          </w:p>
          <w:p w:rsidR="000D4C35" w:rsidRDefault="000D4C35" w:rsidP="000D4C35">
            <w:pPr>
              <w:rPr>
                <w:rFonts w:ascii="Arial" w:hAnsi="Arial" w:cs="Arial"/>
              </w:rPr>
            </w:pPr>
            <w:r w:rsidRPr="000D4C35">
              <w:rPr>
                <w:rFonts w:ascii="Arial" w:hAnsi="Arial" w:cs="Arial"/>
              </w:rPr>
              <w:t>SS Number (last 4)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70" w:type="dxa"/>
            <w:tcBorders>
              <w:left w:val="nil"/>
            </w:tcBorders>
          </w:tcPr>
          <w:p w:rsidR="000D4C35" w:rsidRDefault="000D4C35" w:rsidP="000D4C35">
            <w:pPr>
              <w:rPr>
                <w:rFonts w:ascii="Arial" w:hAnsi="Arial" w:cs="Arial"/>
              </w:rPr>
            </w:pPr>
          </w:p>
        </w:tc>
      </w:tr>
      <w:tr w:rsidR="000D4C35" w:rsidTr="00E810DD">
        <w:tc>
          <w:tcPr>
            <w:tcW w:w="11430" w:type="dxa"/>
            <w:gridSpan w:val="2"/>
            <w:tcBorders>
              <w:bottom w:val="nil"/>
            </w:tcBorders>
          </w:tcPr>
          <w:p w:rsidR="000D4C35" w:rsidRDefault="000D4C35" w:rsidP="000D4C35">
            <w:pPr>
              <w:rPr>
                <w:rFonts w:ascii="Arial" w:hAnsi="Arial" w:cs="Arial"/>
              </w:rPr>
            </w:pPr>
          </w:p>
        </w:tc>
      </w:tr>
      <w:tr w:rsidR="000D4C35" w:rsidTr="00E810DD">
        <w:tc>
          <w:tcPr>
            <w:tcW w:w="11160" w:type="dxa"/>
            <w:tcBorders>
              <w:top w:val="nil"/>
              <w:right w:val="nil"/>
            </w:tcBorders>
          </w:tcPr>
          <w:p w:rsidR="000D4C35" w:rsidRDefault="000D4C35" w:rsidP="000D4C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270" w:type="dxa"/>
            <w:tcBorders>
              <w:top w:val="nil"/>
              <w:left w:val="nil"/>
            </w:tcBorders>
          </w:tcPr>
          <w:p w:rsidR="000D4C35" w:rsidRDefault="000D4C35" w:rsidP="000D4C35">
            <w:pPr>
              <w:rPr>
                <w:rFonts w:ascii="Arial" w:hAnsi="Arial" w:cs="Arial"/>
              </w:rPr>
            </w:pPr>
          </w:p>
        </w:tc>
      </w:tr>
    </w:tbl>
    <w:p w:rsidR="000D4C35" w:rsidRDefault="000D4C35" w:rsidP="000D4C35">
      <w:pPr>
        <w:rPr>
          <w:rFonts w:ascii="Arial" w:hAnsi="Arial" w:cs="Arial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4943"/>
        <w:gridCol w:w="1375"/>
        <w:gridCol w:w="1408"/>
        <w:gridCol w:w="1789"/>
        <w:gridCol w:w="898"/>
        <w:gridCol w:w="765"/>
      </w:tblGrid>
      <w:tr w:rsidR="004C30D3" w:rsidTr="004C30D3">
        <w:tc>
          <w:tcPr>
            <w:tcW w:w="4943" w:type="dxa"/>
            <w:vAlign w:val="bottom"/>
          </w:tcPr>
          <w:p w:rsidR="004C30D3" w:rsidRPr="004C30D3" w:rsidRDefault="004C30D3" w:rsidP="004E126F">
            <w:pPr>
              <w:jc w:val="center"/>
              <w:rPr>
                <w:rFonts w:ascii="Arial" w:hAnsi="Arial" w:cs="Arial"/>
              </w:rPr>
            </w:pPr>
            <w:r w:rsidRPr="004C30D3">
              <w:rPr>
                <w:rFonts w:ascii="Arial" w:hAnsi="Arial" w:cs="Arial"/>
              </w:rPr>
              <w:t>Practical Skill</w:t>
            </w:r>
          </w:p>
        </w:tc>
        <w:tc>
          <w:tcPr>
            <w:tcW w:w="1375" w:type="dxa"/>
          </w:tcPr>
          <w:p w:rsidR="004C30D3" w:rsidRPr="004C30D3" w:rsidRDefault="004C30D3" w:rsidP="004E126F">
            <w:pPr>
              <w:jc w:val="center"/>
              <w:rPr>
                <w:rFonts w:ascii="Arial" w:hAnsi="Arial" w:cs="Arial"/>
              </w:rPr>
            </w:pPr>
            <w:r w:rsidRPr="004C30D3">
              <w:rPr>
                <w:rFonts w:ascii="Arial" w:hAnsi="Arial" w:cs="Arial"/>
              </w:rPr>
              <w:t>Points</w:t>
            </w:r>
          </w:p>
          <w:p w:rsidR="004C30D3" w:rsidRPr="004C30D3" w:rsidRDefault="004C30D3" w:rsidP="004E126F">
            <w:pPr>
              <w:jc w:val="center"/>
              <w:rPr>
                <w:rFonts w:ascii="Arial" w:hAnsi="Arial" w:cs="Arial"/>
              </w:rPr>
            </w:pPr>
            <w:r w:rsidRPr="004C30D3">
              <w:rPr>
                <w:rFonts w:ascii="Arial" w:hAnsi="Arial" w:cs="Arial"/>
              </w:rPr>
              <w:t>Possible</w:t>
            </w:r>
          </w:p>
        </w:tc>
        <w:tc>
          <w:tcPr>
            <w:tcW w:w="1408" w:type="dxa"/>
          </w:tcPr>
          <w:p w:rsidR="004C30D3" w:rsidRPr="004C30D3" w:rsidRDefault="004C30D3" w:rsidP="004E126F">
            <w:pPr>
              <w:jc w:val="center"/>
              <w:rPr>
                <w:rFonts w:ascii="Arial" w:hAnsi="Arial" w:cs="Arial"/>
              </w:rPr>
            </w:pPr>
            <w:r w:rsidRPr="004C30D3">
              <w:rPr>
                <w:rFonts w:ascii="Arial" w:hAnsi="Arial" w:cs="Arial"/>
              </w:rPr>
              <w:t>Points</w:t>
            </w:r>
          </w:p>
          <w:p w:rsidR="004C30D3" w:rsidRPr="004C30D3" w:rsidRDefault="004C30D3" w:rsidP="004E126F">
            <w:pPr>
              <w:jc w:val="center"/>
              <w:rPr>
                <w:rFonts w:ascii="Arial" w:hAnsi="Arial" w:cs="Arial"/>
              </w:rPr>
            </w:pPr>
            <w:r w:rsidRPr="004C30D3">
              <w:rPr>
                <w:rFonts w:ascii="Arial" w:hAnsi="Arial" w:cs="Arial"/>
              </w:rPr>
              <w:t>Awarded</w:t>
            </w:r>
          </w:p>
        </w:tc>
        <w:tc>
          <w:tcPr>
            <w:tcW w:w="1789" w:type="dxa"/>
          </w:tcPr>
          <w:p w:rsidR="004C30D3" w:rsidRPr="004C30D3" w:rsidRDefault="004C30D3" w:rsidP="004E126F">
            <w:pPr>
              <w:jc w:val="center"/>
              <w:rPr>
                <w:rFonts w:ascii="Arial" w:hAnsi="Arial" w:cs="Arial"/>
              </w:rPr>
            </w:pPr>
            <w:r w:rsidRPr="004C30D3">
              <w:rPr>
                <w:rFonts w:ascii="Arial" w:hAnsi="Arial" w:cs="Arial"/>
              </w:rPr>
              <w:t>Critical Skills Missed</w:t>
            </w:r>
          </w:p>
        </w:tc>
        <w:tc>
          <w:tcPr>
            <w:tcW w:w="898" w:type="dxa"/>
          </w:tcPr>
          <w:p w:rsidR="004C30D3" w:rsidRPr="004C30D3" w:rsidRDefault="004C30D3" w:rsidP="004E126F">
            <w:pPr>
              <w:jc w:val="center"/>
              <w:rPr>
                <w:rFonts w:ascii="Arial" w:hAnsi="Arial" w:cs="Arial"/>
              </w:rPr>
            </w:pPr>
            <w:r w:rsidRPr="004C30D3">
              <w:rPr>
                <w:rFonts w:ascii="Arial" w:hAnsi="Arial" w:cs="Arial"/>
              </w:rPr>
              <w:t>Pass</w:t>
            </w:r>
          </w:p>
        </w:tc>
        <w:tc>
          <w:tcPr>
            <w:tcW w:w="765" w:type="dxa"/>
          </w:tcPr>
          <w:p w:rsidR="004C30D3" w:rsidRPr="004C30D3" w:rsidRDefault="004C30D3" w:rsidP="004E126F">
            <w:pPr>
              <w:jc w:val="center"/>
              <w:rPr>
                <w:rFonts w:ascii="Arial" w:hAnsi="Arial" w:cs="Arial"/>
              </w:rPr>
            </w:pPr>
            <w:r w:rsidRPr="004C30D3">
              <w:rPr>
                <w:rFonts w:ascii="Arial" w:hAnsi="Arial" w:cs="Arial"/>
              </w:rPr>
              <w:t>Fail</w:t>
            </w:r>
          </w:p>
        </w:tc>
      </w:tr>
      <w:tr w:rsidR="004C30D3" w:rsidTr="004C30D3">
        <w:tc>
          <w:tcPr>
            <w:tcW w:w="4943" w:type="dxa"/>
            <w:vAlign w:val="bottom"/>
          </w:tcPr>
          <w:p w:rsidR="004C30D3" w:rsidRPr="004C30D3" w:rsidRDefault="004C30D3" w:rsidP="004E126F">
            <w:pPr>
              <w:rPr>
                <w:rFonts w:ascii="Arial" w:hAnsi="Arial" w:cs="Arial"/>
              </w:rPr>
            </w:pPr>
            <w:r w:rsidRPr="004C30D3">
              <w:rPr>
                <w:rFonts w:ascii="Arial" w:hAnsi="Arial" w:cs="Arial"/>
              </w:rPr>
              <w:t>Patient Assessment/Management Medical</w:t>
            </w:r>
          </w:p>
        </w:tc>
        <w:tc>
          <w:tcPr>
            <w:tcW w:w="1375" w:type="dxa"/>
          </w:tcPr>
          <w:p w:rsidR="004C30D3" w:rsidRPr="004C30D3" w:rsidRDefault="004C30D3" w:rsidP="004E126F">
            <w:pPr>
              <w:jc w:val="center"/>
              <w:rPr>
                <w:rFonts w:ascii="Arial" w:hAnsi="Arial" w:cs="Arial"/>
              </w:rPr>
            </w:pPr>
          </w:p>
          <w:p w:rsidR="004C30D3" w:rsidRPr="004C30D3" w:rsidRDefault="004C30D3" w:rsidP="000F727B">
            <w:pPr>
              <w:jc w:val="center"/>
              <w:rPr>
                <w:rFonts w:ascii="Arial" w:hAnsi="Arial" w:cs="Arial"/>
              </w:rPr>
            </w:pPr>
            <w:r w:rsidRPr="004C30D3">
              <w:rPr>
                <w:rFonts w:ascii="Arial" w:hAnsi="Arial" w:cs="Arial"/>
              </w:rPr>
              <w:t>3</w:t>
            </w:r>
            <w:r w:rsidR="000F727B">
              <w:rPr>
                <w:rFonts w:ascii="Arial" w:hAnsi="Arial" w:cs="Arial"/>
              </w:rPr>
              <w:t>3</w:t>
            </w:r>
          </w:p>
        </w:tc>
        <w:tc>
          <w:tcPr>
            <w:tcW w:w="1408" w:type="dxa"/>
          </w:tcPr>
          <w:p w:rsidR="004C30D3" w:rsidRDefault="004C30D3" w:rsidP="000D4C35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:rsidR="004C30D3" w:rsidRDefault="004C30D3" w:rsidP="000D4C35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:rsidR="004C30D3" w:rsidRDefault="004C30D3" w:rsidP="000D4C35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:rsidR="004C30D3" w:rsidRDefault="004C30D3" w:rsidP="000D4C35">
            <w:pPr>
              <w:rPr>
                <w:rFonts w:ascii="Arial" w:hAnsi="Arial" w:cs="Arial"/>
              </w:rPr>
            </w:pPr>
          </w:p>
        </w:tc>
      </w:tr>
      <w:tr w:rsidR="004C30D3" w:rsidTr="004C30D3">
        <w:tc>
          <w:tcPr>
            <w:tcW w:w="4943" w:type="dxa"/>
            <w:vAlign w:val="center"/>
          </w:tcPr>
          <w:p w:rsidR="004C30D3" w:rsidRPr="004C30D3" w:rsidRDefault="004C30D3" w:rsidP="004E126F">
            <w:pPr>
              <w:rPr>
                <w:rFonts w:ascii="Arial" w:hAnsi="Arial" w:cs="Arial"/>
              </w:rPr>
            </w:pPr>
            <w:r w:rsidRPr="004C30D3">
              <w:rPr>
                <w:rFonts w:ascii="Arial" w:hAnsi="Arial" w:cs="Arial"/>
              </w:rPr>
              <w:t>Patient Assessment/Management Trauma</w:t>
            </w:r>
          </w:p>
        </w:tc>
        <w:tc>
          <w:tcPr>
            <w:tcW w:w="1375" w:type="dxa"/>
          </w:tcPr>
          <w:p w:rsidR="004C30D3" w:rsidRPr="004C30D3" w:rsidRDefault="004C30D3" w:rsidP="004E126F">
            <w:pPr>
              <w:jc w:val="center"/>
              <w:rPr>
                <w:rFonts w:ascii="Arial" w:hAnsi="Arial" w:cs="Arial"/>
              </w:rPr>
            </w:pPr>
          </w:p>
          <w:p w:rsidR="004C30D3" w:rsidRPr="004C30D3" w:rsidRDefault="004C30D3" w:rsidP="000F727B">
            <w:pPr>
              <w:jc w:val="center"/>
              <w:rPr>
                <w:rFonts w:ascii="Arial" w:hAnsi="Arial" w:cs="Arial"/>
              </w:rPr>
            </w:pPr>
            <w:r w:rsidRPr="004C30D3">
              <w:rPr>
                <w:rFonts w:ascii="Arial" w:hAnsi="Arial" w:cs="Arial"/>
              </w:rPr>
              <w:t>3</w:t>
            </w:r>
            <w:r w:rsidR="000F727B">
              <w:rPr>
                <w:rFonts w:ascii="Arial" w:hAnsi="Arial" w:cs="Arial"/>
              </w:rPr>
              <w:t>4</w:t>
            </w:r>
          </w:p>
        </w:tc>
        <w:tc>
          <w:tcPr>
            <w:tcW w:w="1408" w:type="dxa"/>
          </w:tcPr>
          <w:p w:rsidR="004C30D3" w:rsidRDefault="004C30D3" w:rsidP="000D4C35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:rsidR="004C30D3" w:rsidRDefault="004C30D3" w:rsidP="000D4C35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:rsidR="004C30D3" w:rsidRDefault="004C30D3" w:rsidP="000D4C35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:rsidR="004C30D3" w:rsidRDefault="004C30D3" w:rsidP="000D4C35">
            <w:pPr>
              <w:rPr>
                <w:rFonts w:ascii="Arial" w:hAnsi="Arial" w:cs="Arial"/>
              </w:rPr>
            </w:pPr>
          </w:p>
        </w:tc>
      </w:tr>
      <w:tr w:rsidR="004C30D3" w:rsidTr="004C30D3">
        <w:tc>
          <w:tcPr>
            <w:tcW w:w="4943" w:type="dxa"/>
            <w:vAlign w:val="center"/>
          </w:tcPr>
          <w:p w:rsidR="004C30D3" w:rsidRPr="004C30D3" w:rsidRDefault="004C30D3" w:rsidP="004E126F">
            <w:pPr>
              <w:rPr>
                <w:rFonts w:ascii="Arial" w:hAnsi="Arial" w:cs="Arial"/>
              </w:rPr>
            </w:pPr>
            <w:r w:rsidRPr="004C30D3">
              <w:rPr>
                <w:rFonts w:ascii="Arial" w:hAnsi="Arial" w:cs="Arial"/>
              </w:rPr>
              <w:t>Baseline - Vitals</w:t>
            </w:r>
          </w:p>
        </w:tc>
        <w:tc>
          <w:tcPr>
            <w:tcW w:w="1375" w:type="dxa"/>
          </w:tcPr>
          <w:p w:rsidR="004C30D3" w:rsidRPr="004C30D3" w:rsidRDefault="004C30D3" w:rsidP="004E126F">
            <w:pPr>
              <w:jc w:val="center"/>
              <w:rPr>
                <w:rFonts w:ascii="Arial" w:hAnsi="Arial" w:cs="Arial"/>
              </w:rPr>
            </w:pPr>
          </w:p>
          <w:p w:rsidR="004C30D3" w:rsidRPr="004C30D3" w:rsidRDefault="004C30D3" w:rsidP="004E126F">
            <w:pPr>
              <w:jc w:val="center"/>
              <w:rPr>
                <w:rFonts w:ascii="Arial" w:hAnsi="Arial" w:cs="Arial"/>
              </w:rPr>
            </w:pPr>
            <w:r w:rsidRPr="004C30D3">
              <w:rPr>
                <w:rFonts w:ascii="Arial" w:hAnsi="Arial" w:cs="Arial"/>
              </w:rPr>
              <w:t>12</w:t>
            </w:r>
          </w:p>
        </w:tc>
        <w:tc>
          <w:tcPr>
            <w:tcW w:w="1408" w:type="dxa"/>
          </w:tcPr>
          <w:p w:rsidR="004C30D3" w:rsidRDefault="004C30D3" w:rsidP="000D4C35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:rsidR="004C30D3" w:rsidRDefault="004C30D3" w:rsidP="000D4C35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:rsidR="004C30D3" w:rsidRDefault="004C30D3" w:rsidP="000D4C35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:rsidR="004C30D3" w:rsidRDefault="004C30D3" w:rsidP="000D4C35">
            <w:pPr>
              <w:rPr>
                <w:rFonts w:ascii="Arial" w:hAnsi="Arial" w:cs="Arial"/>
              </w:rPr>
            </w:pPr>
          </w:p>
        </w:tc>
      </w:tr>
      <w:tr w:rsidR="004C30D3" w:rsidTr="004C30D3">
        <w:tc>
          <w:tcPr>
            <w:tcW w:w="4943" w:type="dxa"/>
            <w:vAlign w:val="center"/>
          </w:tcPr>
          <w:p w:rsidR="004C30D3" w:rsidRPr="004C30D3" w:rsidRDefault="004C30D3" w:rsidP="004E126F">
            <w:pPr>
              <w:rPr>
                <w:rFonts w:ascii="Arial" w:hAnsi="Arial" w:cs="Arial"/>
              </w:rPr>
            </w:pPr>
            <w:r w:rsidRPr="004C30D3">
              <w:rPr>
                <w:rFonts w:ascii="Arial" w:hAnsi="Arial" w:cs="Arial"/>
              </w:rPr>
              <w:t>Cardiac / AED</w:t>
            </w:r>
          </w:p>
        </w:tc>
        <w:tc>
          <w:tcPr>
            <w:tcW w:w="1375" w:type="dxa"/>
          </w:tcPr>
          <w:p w:rsidR="004C30D3" w:rsidRPr="004C30D3" w:rsidRDefault="004C30D3" w:rsidP="004E126F">
            <w:pPr>
              <w:jc w:val="center"/>
              <w:rPr>
                <w:rFonts w:ascii="Arial" w:hAnsi="Arial" w:cs="Arial"/>
              </w:rPr>
            </w:pPr>
          </w:p>
          <w:p w:rsidR="004C30D3" w:rsidRPr="004C30D3" w:rsidRDefault="004C30D3" w:rsidP="000F727B">
            <w:pPr>
              <w:jc w:val="center"/>
              <w:rPr>
                <w:rFonts w:ascii="Arial" w:hAnsi="Arial" w:cs="Arial"/>
              </w:rPr>
            </w:pPr>
            <w:r w:rsidRPr="004C30D3">
              <w:rPr>
                <w:rFonts w:ascii="Arial" w:hAnsi="Arial" w:cs="Arial"/>
              </w:rPr>
              <w:t>2</w:t>
            </w:r>
            <w:r w:rsidR="000F727B">
              <w:rPr>
                <w:rFonts w:ascii="Arial" w:hAnsi="Arial" w:cs="Arial"/>
              </w:rPr>
              <w:t>1</w:t>
            </w:r>
          </w:p>
        </w:tc>
        <w:tc>
          <w:tcPr>
            <w:tcW w:w="1408" w:type="dxa"/>
          </w:tcPr>
          <w:p w:rsidR="004C30D3" w:rsidRDefault="004C30D3" w:rsidP="000D4C35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:rsidR="004C30D3" w:rsidRDefault="004C30D3" w:rsidP="000D4C35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:rsidR="004C30D3" w:rsidRDefault="004C30D3" w:rsidP="000D4C35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:rsidR="004C30D3" w:rsidRDefault="004C30D3" w:rsidP="000D4C35">
            <w:pPr>
              <w:rPr>
                <w:rFonts w:ascii="Arial" w:hAnsi="Arial" w:cs="Arial"/>
              </w:rPr>
            </w:pPr>
          </w:p>
        </w:tc>
      </w:tr>
      <w:tr w:rsidR="004C30D3" w:rsidTr="004C30D3">
        <w:tc>
          <w:tcPr>
            <w:tcW w:w="4943" w:type="dxa"/>
            <w:vAlign w:val="center"/>
          </w:tcPr>
          <w:p w:rsidR="004C30D3" w:rsidRPr="004C30D3" w:rsidRDefault="004C30D3" w:rsidP="004E126F">
            <w:pPr>
              <w:rPr>
                <w:rFonts w:ascii="Arial" w:hAnsi="Arial" w:cs="Arial"/>
              </w:rPr>
            </w:pPr>
            <w:r w:rsidRPr="004C30D3">
              <w:rPr>
                <w:rFonts w:ascii="Arial" w:hAnsi="Arial" w:cs="Arial"/>
              </w:rPr>
              <w:t>Airway Management</w:t>
            </w:r>
          </w:p>
        </w:tc>
        <w:tc>
          <w:tcPr>
            <w:tcW w:w="1375" w:type="dxa"/>
          </w:tcPr>
          <w:p w:rsidR="004C30D3" w:rsidRPr="004C30D3" w:rsidRDefault="004C30D3" w:rsidP="004E126F">
            <w:pPr>
              <w:jc w:val="center"/>
              <w:rPr>
                <w:rFonts w:ascii="Arial" w:hAnsi="Arial" w:cs="Arial"/>
              </w:rPr>
            </w:pPr>
          </w:p>
          <w:p w:rsidR="004C30D3" w:rsidRPr="004C30D3" w:rsidRDefault="004C30D3" w:rsidP="004E126F">
            <w:pPr>
              <w:jc w:val="center"/>
              <w:rPr>
                <w:rFonts w:ascii="Arial" w:hAnsi="Arial" w:cs="Arial"/>
              </w:rPr>
            </w:pPr>
            <w:r w:rsidRPr="004C30D3">
              <w:rPr>
                <w:rFonts w:ascii="Arial" w:hAnsi="Arial" w:cs="Arial"/>
              </w:rPr>
              <w:t>16</w:t>
            </w:r>
          </w:p>
        </w:tc>
        <w:tc>
          <w:tcPr>
            <w:tcW w:w="1408" w:type="dxa"/>
          </w:tcPr>
          <w:p w:rsidR="004C30D3" w:rsidRDefault="004C30D3" w:rsidP="000D4C35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:rsidR="004C30D3" w:rsidRDefault="004C30D3" w:rsidP="000D4C35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:rsidR="004C30D3" w:rsidRDefault="004C30D3" w:rsidP="000D4C35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:rsidR="004C30D3" w:rsidRDefault="004C30D3" w:rsidP="000D4C35">
            <w:pPr>
              <w:rPr>
                <w:rFonts w:ascii="Arial" w:hAnsi="Arial" w:cs="Arial"/>
              </w:rPr>
            </w:pPr>
          </w:p>
        </w:tc>
      </w:tr>
      <w:tr w:rsidR="004C30D3" w:rsidTr="004C30D3">
        <w:tc>
          <w:tcPr>
            <w:tcW w:w="4943" w:type="dxa"/>
            <w:vAlign w:val="center"/>
          </w:tcPr>
          <w:p w:rsidR="004C30D3" w:rsidRPr="004C30D3" w:rsidRDefault="004C30D3" w:rsidP="004E126F">
            <w:pPr>
              <w:rPr>
                <w:rFonts w:ascii="Arial" w:hAnsi="Arial" w:cs="Arial"/>
              </w:rPr>
            </w:pPr>
            <w:r w:rsidRPr="004C30D3">
              <w:rPr>
                <w:rFonts w:ascii="Arial" w:hAnsi="Arial" w:cs="Arial"/>
              </w:rPr>
              <w:t>Bleeding Control/Shock Management</w:t>
            </w:r>
          </w:p>
        </w:tc>
        <w:tc>
          <w:tcPr>
            <w:tcW w:w="1375" w:type="dxa"/>
          </w:tcPr>
          <w:p w:rsidR="004C30D3" w:rsidRPr="004C30D3" w:rsidRDefault="004C30D3" w:rsidP="004E126F">
            <w:pPr>
              <w:jc w:val="center"/>
              <w:rPr>
                <w:rFonts w:ascii="Arial" w:hAnsi="Arial" w:cs="Arial"/>
              </w:rPr>
            </w:pPr>
          </w:p>
          <w:p w:rsidR="004C30D3" w:rsidRPr="004C30D3" w:rsidRDefault="004C30D3" w:rsidP="000F727B">
            <w:pPr>
              <w:jc w:val="center"/>
              <w:rPr>
                <w:rFonts w:ascii="Arial" w:hAnsi="Arial" w:cs="Arial"/>
              </w:rPr>
            </w:pPr>
            <w:r w:rsidRPr="004C30D3">
              <w:rPr>
                <w:rFonts w:ascii="Arial" w:hAnsi="Arial" w:cs="Arial"/>
              </w:rPr>
              <w:t>1</w:t>
            </w:r>
            <w:r w:rsidR="000F727B">
              <w:rPr>
                <w:rFonts w:ascii="Arial" w:hAnsi="Arial" w:cs="Arial"/>
              </w:rPr>
              <w:t>1</w:t>
            </w:r>
          </w:p>
        </w:tc>
        <w:tc>
          <w:tcPr>
            <w:tcW w:w="1408" w:type="dxa"/>
          </w:tcPr>
          <w:p w:rsidR="004C30D3" w:rsidRDefault="004C30D3" w:rsidP="000D4C35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:rsidR="004C30D3" w:rsidRDefault="004C30D3" w:rsidP="000D4C35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:rsidR="004C30D3" w:rsidRDefault="004C30D3" w:rsidP="000D4C35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:rsidR="004C30D3" w:rsidRDefault="004C30D3" w:rsidP="000D4C35">
            <w:pPr>
              <w:rPr>
                <w:rFonts w:ascii="Arial" w:hAnsi="Arial" w:cs="Arial"/>
              </w:rPr>
            </w:pPr>
          </w:p>
        </w:tc>
      </w:tr>
      <w:tr w:rsidR="004C30D3" w:rsidTr="004C30D3">
        <w:tc>
          <w:tcPr>
            <w:tcW w:w="4943" w:type="dxa"/>
            <w:vAlign w:val="center"/>
          </w:tcPr>
          <w:p w:rsidR="004C30D3" w:rsidRPr="004C30D3" w:rsidRDefault="004C30D3" w:rsidP="004E126F">
            <w:pPr>
              <w:rPr>
                <w:rFonts w:ascii="Arial" w:hAnsi="Arial" w:cs="Arial"/>
              </w:rPr>
            </w:pPr>
            <w:r w:rsidRPr="004C30D3">
              <w:rPr>
                <w:rFonts w:ascii="Arial" w:hAnsi="Arial" w:cs="Arial"/>
              </w:rPr>
              <w:t>Immobilization - Extremities</w:t>
            </w:r>
          </w:p>
        </w:tc>
        <w:tc>
          <w:tcPr>
            <w:tcW w:w="1375" w:type="dxa"/>
          </w:tcPr>
          <w:p w:rsidR="004C30D3" w:rsidRPr="004C30D3" w:rsidRDefault="004C30D3" w:rsidP="004E126F">
            <w:pPr>
              <w:jc w:val="center"/>
              <w:rPr>
                <w:rFonts w:ascii="Arial" w:hAnsi="Arial" w:cs="Arial"/>
              </w:rPr>
            </w:pPr>
          </w:p>
          <w:p w:rsidR="004C30D3" w:rsidRPr="004C30D3" w:rsidRDefault="004C30D3" w:rsidP="004E126F">
            <w:pPr>
              <w:jc w:val="center"/>
              <w:rPr>
                <w:rFonts w:ascii="Arial" w:hAnsi="Arial" w:cs="Arial"/>
              </w:rPr>
            </w:pPr>
            <w:r w:rsidRPr="004C30D3">
              <w:rPr>
                <w:rFonts w:ascii="Arial" w:hAnsi="Arial" w:cs="Arial"/>
              </w:rPr>
              <w:t>10  /  8</w:t>
            </w:r>
          </w:p>
        </w:tc>
        <w:tc>
          <w:tcPr>
            <w:tcW w:w="1408" w:type="dxa"/>
          </w:tcPr>
          <w:p w:rsidR="004C30D3" w:rsidRDefault="004C30D3" w:rsidP="000D4C35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:rsidR="004C30D3" w:rsidRDefault="004C30D3" w:rsidP="000D4C35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:rsidR="004C30D3" w:rsidRDefault="004C30D3" w:rsidP="000D4C35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:rsidR="004C30D3" w:rsidRDefault="004C30D3" w:rsidP="000D4C35">
            <w:pPr>
              <w:rPr>
                <w:rFonts w:ascii="Arial" w:hAnsi="Arial" w:cs="Arial"/>
              </w:rPr>
            </w:pPr>
          </w:p>
        </w:tc>
      </w:tr>
      <w:tr w:rsidR="004C30D3" w:rsidTr="004C30D3">
        <w:tc>
          <w:tcPr>
            <w:tcW w:w="4943" w:type="dxa"/>
            <w:vAlign w:val="center"/>
          </w:tcPr>
          <w:p w:rsidR="004C30D3" w:rsidRPr="004C30D3" w:rsidRDefault="004C30D3" w:rsidP="004E126F">
            <w:pPr>
              <w:rPr>
                <w:rFonts w:ascii="Arial" w:hAnsi="Arial" w:cs="Arial"/>
              </w:rPr>
            </w:pPr>
            <w:r w:rsidRPr="004C30D3">
              <w:rPr>
                <w:rFonts w:ascii="Arial" w:hAnsi="Arial" w:cs="Arial"/>
              </w:rPr>
              <w:t>Immobilization – Seated (KED)</w:t>
            </w:r>
          </w:p>
        </w:tc>
        <w:tc>
          <w:tcPr>
            <w:tcW w:w="1375" w:type="dxa"/>
          </w:tcPr>
          <w:p w:rsidR="004C30D3" w:rsidRPr="004C30D3" w:rsidRDefault="004C30D3" w:rsidP="004E126F">
            <w:pPr>
              <w:jc w:val="center"/>
              <w:rPr>
                <w:rFonts w:ascii="Arial" w:hAnsi="Arial" w:cs="Arial"/>
              </w:rPr>
            </w:pPr>
          </w:p>
          <w:p w:rsidR="004C30D3" w:rsidRPr="004C30D3" w:rsidRDefault="004C30D3" w:rsidP="004E126F">
            <w:pPr>
              <w:jc w:val="center"/>
              <w:rPr>
                <w:rFonts w:ascii="Arial" w:hAnsi="Arial" w:cs="Arial"/>
              </w:rPr>
            </w:pPr>
            <w:r w:rsidRPr="004C30D3">
              <w:rPr>
                <w:rFonts w:ascii="Arial" w:hAnsi="Arial" w:cs="Arial"/>
              </w:rPr>
              <w:t>12</w:t>
            </w:r>
          </w:p>
        </w:tc>
        <w:tc>
          <w:tcPr>
            <w:tcW w:w="1408" w:type="dxa"/>
          </w:tcPr>
          <w:p w:rsidR="004C30D3" w:rsidRDefault="004C30D3" w:rsidP="000D4C35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:rsidR="004C30D3" w:rsidRDefault="004C30D3" w:rsidP="000D4C35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:rsidR="004C30D3" w:rsidRDefault="004C30D3" w:rsidP="000D4C35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:rsidR="004C30D3" w:rsidRDefault="004C30D3" w:rsidP="000D4C35">
            <w:pPr>
              <w:rPr>
                <w:rFonts w:ascii="Arial" w:hAnsi="Arial" w:cs="Arial"/>
              </w:rPr>
            </w:pPr>
          </w:p>
        </w:tc>
      </w:tr>
      <w:tr w:rsidR="004C30D3" w:rsidTr="004C30D3">
        <w:tc>
          <w:tcPr>
            <w:tcW w:w="4943" w:type="dxa"/>
            <w:vAlign w:val="center"/>
          </w:tcPr>
          <w:p w:rsidR="004C30D3" w:rsidRPr="004C30D3" w:rsidRDefault="004C30D3" w:rsidP="004E126F">
            <w:pPr>
              <w:rPr>
                <w:rFonts w:ascii="Arial" w:hAnsi="Arial" w:cs="Arial"/>
              </w:rPr>
            </w:pPr>
            <w:r w:rsidRPr="004C30D3">
              <w:rPr>
                <w:rFonts w:ascii="Arial" w:hAnsi="Arial" w:cs="Arial"/>
              </w:rPr>
              <w:t>Immobilization – Traction Splint</w:t>
            </w:r>
          </w:p>
        </w:tc>
        <w:tc>
          <w:tcPr>
            <w:tcW w:w="1375" w:type="dxa"/>
          </w:tcPr>
          <w:p w:rsidR="004C30D3" w:rsidRPr="004C30D3" w:rsidRDefault="004C30D3" w:rsidP="004E126F">
            <w:pPr>
              <w:jc w:val="center"/>
              <w:rPr>
                <w:rFonts w:ascii="Arial" w:hAnsi="Arial" w:cs="Arial"/>
              </w:rPr>
            </w:pPr>
          </w:p>
          <w:p w:rsidR="004C30D3" w:rsidRPr="004C30D3" w:rsidRDefault="004C30D3" w:rsidP="004E126F">
            <w:pPr>
              <w:jc w:val="center"/>
              <w:rPr>
                <w:rFonts w:ascii="Arial" w:hAnsi="Arial" w:cs="Arial"/>
              </w:rPr>
            </w:pPr>
            <w:r w:rsidRPr="004C30D3">
              <w:rPr>
                <w:rFonts w:ascii="Arial" w:hAnsi="Arial" w:cs="Arial"/>
              </w:rPr>
              <w:t>13</w:t>
            </w:r>
          </w:p>
        </w:tc>
        <w:tc>
          <w:tcPr>
            <w:tcW w:w="1408" w:type="dxa"/>
          </w:tcPr>
          <w:p w:rsidR="004C30D3" w:rsidRDefault="004C30D3" w:rsidP="000D4C35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:rsidR="004C30D3" w:rsidRDefault="004C30D3" w:rsidP="000D4C35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:rsidR="004C30D3" w:rsidRDefault="004C30D3" w:rsidP="000D4C35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:rsidR="004C30D3" w:rsidRDefault="004C30D3" w:rsidP="000D4C35">
            <w:pPr>
              <w:rPr>
                <w:rFonts w:ascii="Arial" w:hAnsi="Arial" w:cs="Arial"/>
              </w:rPr>
            </w:pPr>
          </w:p>
        </w:tc>
      </w:tr>
      <w:tr w:rsidR="004C30D3" w:rsidTr="004C30D3">
        <w:tc>
          <w:tcPr>
            <w:tcW w:w="4943" w:type="dxa"/>
            <w:vAlign w:val="center"/>
          </w:tcPr>
          <w:p w:rsidR="004C30D3" w:rsidRPr="004C30D3" w:rsidRDefault="004C30D3" w:rsidP="000F727B">
            <w:pPr>
              <w:rPr>
                <w:rFonts w:ascii="Arial" w:hAnsi="Arial" w:cs="Arial"/>
              </w:rPr>
            </w:pPr>
            <w:r w:rsidRPr="004C30D3">
              <w:rPr>
                <w:rFonts w:ascii="Arial" w:hAnsi="Arial" w:cs="Arial"/>
              </w:rPr>
              <w:t>Immobilization –</w:t>
            </w:r>
            <w:r w:rsidR="000F727B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</w:rPr>
              <w:t>Supine</w:t>
            </w:r>
          </w:p>
        </w:tc>
        <w:tc>
          <w:tcPr>
            <w:tcW w:w="1375" w:type="dxa"/>
          </w:tcPr>
          <w:p w:rsidR="004C30D3" w:rsidRDefault="004C30D3" w:rsidP="004E126F">
            <w:pPr>
              <w:jc w:val="center"/>
              <w:rPr>
                <w:rFonts w:ascii="Arial" w:hAnsi="Arial" w:cs="Arial"/>
              </w:rPr>
            </w:pPr>
          </w:p>
          <w:p w:rsidR="004C30D3" w:rsidRPr="004C30D3" w:rsidRDefault="00D248C3" w:rsidP="00D2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08" w:type="dxa"/>
          </w:tcPr>
          <w:p w:rsidR="004C30D3" w:rsidRDefault="004C30D3" w:rsidP="000D4C35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:rsidR="004C30D3" w:rsidRDefault="004C30D3" w:rsidP="000D4C35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:rsidR="004C30D3" w:rsidRDefault="004C30D3" w:rsidP="000D4C35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:rsidR="004C30D3" w:rsidRDefault="004C30D3" w:rsidP="000D4C35">
            <w:pPr>
              <w:rPr>
                <w:rFonts w:ascii="Arial" w:hAnsi="Arial" w:cs="Arial"/>
              </w:rPr>
            </w:pPr>
          </w:p>
        </w:tc>
      </w:tr>
    </w:tbl>
    <w:p w:rsidR="000D4C35" w:rsidRDefault="000D4C35" w:rsidP="000D4C35">
      <w:pPr>
        <w:rPr>
          <w:rFonts w:ascii="Arial" w:hAnsi="Arial" w:cs="Arial"/>
        </w:rPr>
      </w:pPr>
    </w:p>
    <w:p w:rsidR="00D248C3" w:rsidRDefault="00D248C3" w:rsidP="000D4C35">
      <w:pPr>
        <w:rPr>
          <w:rFonts w:ascii="Arial" w:hAnsi="Arial" w:cs="Arial"/>
        </w:rPr>
      </w:pPr>
    </w:p>
    <w:p w:rsidR="00D248C3" w:rsidRPr="002D634A" w:rsidRDefault="00D248C3" w:rsidP="000D4C35">
      <w:pPr>
        <w:rPr>
          <w:rFonts w:ascii="Arial" w:hAnsi="Arial" w:cs="Arial"/>
        </w:rPr>
      </w:pPr>
    </w:p>
    <w:p w:rsidR="00056556" w:rsidRDefault="000D4C35">
      <w:r w:rsidRPr="000D4C35">
        <w:t>UPON COMPLETION OF ALL REQUIRED STATIONS, THIS FORM WILL BE GIVEN TO THE TESTING SUPERVISOR.</w:t>
      </w:r>
    </w:p>
    <w:p w:rsidR="00CC2A7D" w:rsidRDefault="00CC2A7D"/>
    <w:p w:rsidR="00CC2A7D" w:rsidRDefault="00CC2A7D" w:rsidP="00CC2A7D"/>
    <w:sectPr w:rsidR="00CC2A7D" w:rsidSect="004C30D3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35"/>
    <w:rsid w:val="00000343"/>
    <w:rsid w:val="00000A19"/>
    <w:rsid w:val="00004A1F"/>
    <w:rsid w:val="000118E0"/>
    <w:rsid w:val="00012B2E"/>
    <w:rsid w:val="00015CD7"/>
    <w:rsid w:val="00022948"/>
    <w:rsid w:val="000351B7"/>
    <w:rsid w:val="000463E4"/>
    <w:rsid w:val="000548CC"/>
    <w:rsid w:val="00056556"/>
    <w:rsid w:val="000605D5"/>
    <w:rsid w:val="000636D7"/>
    <w:rsid w:val="00067B27"/>
    <w:rsid w:val="0007580E"/>
    <w:rsid w:val="00076C6D"/>
    <w:rsid w:val="000956B1"/>
    <w:rsid w:val="00097B8E"/>
    <w:rsid w:val="000A0CCA"/>
    <w:rsid w:val="000A1CDE"/>
    <w:rsid w:val="000A2D90"/>
    <w:rsid w:val="000D1965"/>
    <w:rsid w:val="000D4BAC"/>
    <w:rsid w:val="000D4C35"/>
    <w:rsid w:val="000D76AB"/>
    <w:rsid w:val="000E4A4D"/>
    <w:rsid w:val="000F2D24"/>
    <w:rsid w:val="000F3401"/>
    <w:rsid w:val="000F393A"/>
    <w:rsid w:val="000F727B"/>
    <w:rsid w:val="0010292A"/>
    <w:rsid w:val="00106F22"/>
    <w:rsid w:val="00107D2A"/>
    <w:rsid w:val="00122D24"/>
    <w:rsid w:val="00125D58"/>
    <w:rsid w:val="00127A04"/>
    <w:rsid w:val="00153FC8"/>
    <w:rsid w:val="00157031"/>
    <w:rsid w:val="00161702"/>
    <w:rsid w:val="001703C5"/>
    <w:rsid w:val="001735A3"/>
    <w:rsid w:val="00184240"/>
    <w:rsid w:val="001936A4"/>
    <w:rsid w:val="001A1540"/>
    <w:rsid w:val="001A1D55"/>
    <w:rsid w:val="001A55AB"/>
    <w:rsid w:val="001C2618"/>
    <w:rsid w:val="001D35EA"/>
    <w:rsid w:val="001D3CE6"/>
    <w:rsid w:val="001E17F5"/>
    <w:rsid w:val="00204713"/>
    <w:rsid w:val="00217A32"/>
    <w:rsid w:val="00217E5E"/>
    <w:rsid w:val="002341FA"/>
    <w:rsid w:val="002407D0"/>
    <w:rsid w:val="0024581C"/>
    <w:rsid w:val="002500ED"/>
    <w:rsid w:val="00253320"/>
    <w:rsid w:val="002674EB"/>
    <w:rsid w:val="002851EA"/>
    <w:rsid w:val="00285F39"/>
    <w:rsid w:val="00292493"/>
    <w:rsid w:val="002929FB"/>
    <w:rsid w:val="00293669"/>
    <w:rsid w:val="002A5075"/>
    <w:rsid w:val="002B14D2"/>
    <w:rsid w:val="002B310E"/>
    <w:rsid w:val="002C1C88"/>
    <w:rsid w:val="002C7F31"/>
    <w:rsid w:val="002D0E44"/>
    <w:rsid w:val="002D2E8E"/>
    <w:rsid w:val="002E1F8B"/>
    <w:rsid w:val="002E4A9A"/>
    <w:rsid w:val="002F4DB8"/>
    <w:rsid w:val="002F6323"/>
    <w:rsid w:val="00305878"/>
    <w:rsid w:val="00323442"/>
    <w:rsid w:val="00336008"/>
    <w:rsid w:val="0034167F"/>
    <w:rsid w:val="0035421D"/>
    <w:rsid w:val="00371397"/>
    <w:rsid w:val="003822F2"/>
    <w:rsid w:val="00383170"/>
    <w:rsid w:val="0039217F"/>
    <w:rsid w:val="003A0351"/>
    <w:rsid w:val="003A7158"/>
    <w:rsid w:val="003A7674"/>
    <w:rsid w:val="003B2A5A"/>
    <w:rsid w:val="003D2D4B"/>
    <w:rsid w:val="003D6071"/>
    <w:rsid w:val="003D6131"/>
    <w:rsid w:val="003D7775"/>
    <w:rsid w:val="003E0659"/>
    <w:rsid w:val="003E3C9A"/>
    <w:rsid w:val="003E4244"/>
    <w:rsid w:val="003E4B2D"/>
    <w:rsid w:val="003E5B05"/>
    <w:rsid w:val="003F4B9B"/>
    <w:rsid w:val="003F4ED4"/>
    <w:rsid w:val="004076FB"/>
    <w:rsid w:val="00411F6A"/>
    <w:rsid w:val="00420D81"/>
    <w:rsid w:val="004323D8"/>
    <w:rsid w:val="00437BC7"/>
    <w:rsid w:val="0045433B"/>
    <w:rsid w:val="00460C2A"/>
    <w:rsid w:val="00463E1E"/>
    <w:rsid w:val="00470BC0"/>
    <w:rsid w:val="0048006D"/>
    <w:rsid w:val="004802DE"/>
    <w:rsid w:val="00480A11"/>
    <w:rsid w:val="00481D3B"/>
    <w:rsid w:val="004860F9"/>
    <w:rsid w:val="0049063A"/>
    <w:rsid w:val="00491392"/>
    <w:rsid w:val="00491C6D"/>
    <w:rsid w:val="00491F02"/>
    <w:rsid w:val="00492D9D"/>
    <w:rsid w:val="004940A8"/>
    <w:rsid w:val="0049420D"/>
    <w:rsid w:val="004B689D"/>
    <w:rsid w:val="004C30D3"/>
    <w:rsid w:val="004C44B7"/>
    <w:rsid w:val="004D3569"/>
    <w:rsid w:val="004D7017"/>
    <w:rsid w:val="004F7567"/>
    <w:rsid w:val="005044C6"/>
    <w:rsid w:val="00505470"/>
    <w:rsid w:val="005145E3"/>
    <w:rsid w:val="00522827"/>
    <w:rsid w:val="0052456E"/>
    <w:rsid w:val="00532F39"/>
    <w:rsid w:val="0053644B"/>
    <w:rsid w:val="005A07AF"/>
    <w:rsid w:val="005A31EF"/>
    <w:rsid w:val="005B27E5"/>
    <w:rsid w:val="005C18EB"/>
    <w:rsid w:val="005C3DA8"/>
    <w:rsid w:val="005C46BB"/>
    <w:rsid w:val="005C7C9F"/>
    <w:rsid w:val="005D2964"/>
    <w:rsid w:val="005D7C33"/>
    <w:rsid w:val="005E1328"/>
    <w:rsid w:val="00605FDD"/>
    <w:rsid w:val="00625D2E"/>
    <w:rsid w:val="006320AC"/>
    <w:rsid w:val="00632E37"/>
    <w:rsid w:val="00635E00"/>
    <w:rsid w:val="006473FD"/>
    <w:rsid w:val="00661C4E"/>
    <w:rsid w:val="006629C9"/>
    <w:rsid w:val="0066551E"/>
    <w:rsid w:val="00671F62"/>
    <w:rsid w:val="00681157"/>
    <w:rsid w:val="00684A68"/>
    <w:rsid w:val="006867FF"/>
    <w:rsid w:val="00697FA2"/>
    <w:rsid w:val="006A0A38"/>
    <w:rsid w:val="006A1D9F"/>
    <w:rsid w:val="006A72EF"/>
    <w:rsid w:val="006C413C"/>
    <w:rsid w:val="006C7C79"/>
    <w:rsid w:val="006D1E65"/>
    <w:rsid w:val="006D6486"/>
    <w:rsid w:val="006D7D7D"/>
    <w:rsid w:val="006E2FCA"/>
    <w:rsid w:val="006F2730"/>
    <w:rsid w:val="007018CE"/>
    <w:rsid w:val="00710FC5"/>
    <w:rsid w:val="00715715"/>
    <w:rsid w:val="00721AEB"/>
    <w:rsid w:val="00722639"/>
    <w:rsid w:val="0072291D"/>
    <w:rsid w:val="0073337F"/>
    <w:rsid w:val="0073772A"/>
    <w:rsid w:val="0074509A"/>
    <w:rsid w:val="00753F9E"/>
    <w:rsid w:val="00761AE5"/>
    <w:rsid w:val="00763955"/>
    <w:rsid w:val="007844AC"/>
    <w:rsid w:val="00793BCA"/>
    <w:rsid w:val="00797DED"/>
    <w:rsid w:val="007A3A73"/>
    <w:rsid w:val="007A6840"/>
    <w:rsid w:val="007B040B"/>
    <w:rsid w:val="007B0EA7"/>
    <w:rsid w:val="007C2747"/>
    <w:rsid w:val="007C44CB"/>
    <w:rsid w:val="007D1E56"/>
    <w:rsid w:val="007D5F83"/>
    <w:rsid w:val="007F297D"/>
    <w:rsid w:val="007F4BD0"/>
    <w:rsid w:val="00804463"/>
    <w:rsid w:val="00824F31"/>
    <w:rsid w:val="008365B4"/>
    <w:rsid w:val="00844109"/>
    <w:rsid w:val="00844DD9"/>
    <w:rsid w:val="008549F4"/>
    <w:rsid w:val="00857D86"/>
    <w:rsid w:val="008647F5"/>
    <w:rsid w:val="0087261C"/>
    <w:rsid w:val="0087429E"/>
    <w:rsid w:val="008856FC"/>
    <w:rsid w:val="008873D2"/>
    <w:rsid w:val="00892A2E"/>
    <w:rsid w:val="00894CD7"/>
    <w:rsid w:val="008A6513"/>
    <w:rsid w:val="008A73E1"/>
    <w:rsid w:val="008B0E65"/>
    <w:rsid w:val="008B10B6"/>
    <w:rsid w:val="008C2897"/>
    <w:rsid w:val="008C2C65"/>
    <w:rsid w:val="008C2FC9"/>
    <w:rsid w:val="008D7F35"/>
    <w:rsid w:val="008E4DE2"/>
    <w:rsid w:val="008E5444"/>
    <w:rsid w:val="00902888"/>
    <w:rsid w:val="00911AB8"/>
    <w:rsid w:val="0091221F"/>
    <w:rsid w:val="00913ABB"/>
    <w:rsid w:val="009212D4"/>
    <w:rsid w:val="00924002"/>
    <w:rsid w:val="00924B23"/>
    <w:rsid w:val="00926183"/>
    <w:rsid w:val="0093207E"/>
    <w:rsid w:val="00941A03"/>
    <w:rsid w:val="009429CE"/>
    <w:rsid w:val="00954EF1"/>
    <w:rsid w:val="00965487"/>
    <w:rsid w:val="00967DC3"/>
    <w:rsid w:val="00971E36"/>
    <w:rsid w:val="009721B5"/>
    <w:rsid w:val="00973C9E"/>
    <w:rsid w:val="00976FD8"/>
    <w:rsid w:val="009772BE"/>
    <w:rsid w:val="00977787"/>
    <w:rsid w:val="0099303B"/>
    <w:rsid w:val="0099761C"/>
    <w:rsid w:val="009B2B73"/>
    <w:rsid w:val="009B3FE8"/>
    <w:rsid w:val="009C1485"/>
    <w:rsid w:val="009D24DB"/>
    <w:rsid w:val="009D521C"/>
    <w:rsid w:val="009D53AE"/>
    <w:rsid w:val="009E1FD2"/>
    <w:rsid w:val="009E5542"/>
    <w:rsid w:val="009F0923"/>
    <w:rsid w:val="009F0F9E"/>
    <w:rsid w:val="00A067B7"/>
    <w:rsid w:val="00A1039E"/>
    <w:rsid w:val="00A1595F"/>
    <w:rsid w:val="00A219F5"/>
    <w:rsid w:val="00A34E51"/>
    <w:rsid w:val="00A37A3E"/>
    <w:rsid w:val="00A41A06"/>
    <w:rsid w:val="00A43299"/>
    <w:rsid w:val="00A43E58"/>
    <w:rsid w:val="00A44C83"/>
    <w:rsid w:val="00A47D1E"/>
    <w:rsid w:val="00A522B1"/>
    <w:rsid w:val="00A53D1F"/>
    <w:rsid w:val="00A6277A"/>
    <w:rsid w:val="00A66C0F"/>
    <w:rsid w:val="00A82FAD"/>
    <w:rsid w:val="00A84E70"/>
    <w:rsid w:val="00AB53E3"/>
    <w:rsid w:val="00AB65E7"/>
    <w:rsid w:val="00AC7A06"/>
    <w:rsid w:val="00AD1F24"/>
    <w:rsid w:val="00AD2559"/>
    <w:rsid w:val="00AD4336"/>
    <w:rsid w:val="00AD4562"/>
    <w:rsid w:val="00AE4CF2"/>
    <w:rsid w:val="00AE5ED2"/>
    <w:rsid w:val="00AF011E"/>
    <w:rsid w:val="00B007CD"/>
    <w:rsid w:val="00B076B7"/>
    <w:rsid w:val="00B26497"/>
    <w:rsid w:val="00B3097A"/>
    <w:rsid w:val="00B30CC5"/>
    <w:rsid w:val="00B33272"/>
    <w:rsid w:val="00B36A8C"/>
    <w:rsid w:val="00B43597"/>
    <w:rsid w:val="00B62D82"/>
    <w:rsid w:val="00B63929"/>
    <w:rsid w:val="00B65DD3"/>
    <w:rsid w:val="00B718B2"/>
    <w:rsid w:val="00B80C2B"/>
    <w:rsid w:val="00B83D01"/>
    <w:rsid w:val="00B87C7D"/>
    <w:rsid w:val="00BA0B5A"/>
    <w:rsid w:val="00BA17C0"/>
    <w:rsid w:val="00BB5FC0"/>
    <w:rsid w:val="00BC0F7A"/>
    <w:rsid w:val="00BC6AC7"/>
    <w:rsid w:val="00BD2907"/>
    <w:rsid w:val="00BD65A0"/>
    <w:rsid w:val="00BD7A6C"/>
    <w:rsid w:val="00BE17D2"/>
    <w:rsid w:val="00BF207E"/>
    <w:rsid w:val="00BF39B0"/>
    <w:rsid w:val="00C04151"/>
    <w:rsid w:val="00C05B63"/>
    <w:rsid w:val="00C05E88"/>
    <w:rsid w:val="00C11386"/>
    <w:rsid w:val="00C13ED8"/>
    <w:rsid w:val="00C14CBF"/>
    <w:rsid w:val="00C1708F"/>
    <w:rsid w:val="00C236EB"/>
    <w:rsid w:val="00C239CB"/>
    <w:rsid w:val="00C23D9C"/>
    <w:rsid w:val="00C246D7"/>
    <w:rsid w:val="00C25403"/>
    <w:rsid w:val="00C267C7"/>
    <w:rsid w:val="00C26D78"/>
    <w:rsid w:val="00C34CA4"/>
    <w:rsid w:val="00C428DC"/>
    <w:rsid w:val="00C47C88"/>
    <w:rsid w:val="00C47F4D"/>
    <w:rsid w:val="00C51B0F"/>
    <w:rsid w:val="00C52D4A"/>
    <w:rsid w:val="00C62D35"/>
    <w:rsid w:val="00C71FCA"/>
    <w:rsid w:val="00C832A6"/>
    <w:rsid w:val="00C93649"/>
    <w:rsid w:val="00C953CF"/>
    <w:rsid w:val="00C9633E"/>
    <w:rsid w:val="00C977E4"/>
    <w:rsid w:val="00CA5F05"/>
    <w:rsid w:val="00CA71F3"/>
    <w:rsid w:val="00CB002D"/>
    <w:rsid w:val="00CB3462"/>
    <w:rsid w:val="00CB5EC3"/>
    <w:rsid w:val="00CC18D6"/>
    <w:rsid w:val="00CC2A7D"/>
    <w:rsid w:val="00CD20BA"/>
    <w:rsid w:val="00CD3B89"/>
    <w:rsid w:val="00CE5820"/>
    <w:rsid w:val="00CF3F55"/>
    <w:rsid w:val="00D01217"/>
    <w:rsid w:val="00D060DD"/>
    <w:rsid w:val="00D07297"/>
    <w:rsid w:val="00D10F7C"/>
    <w:rsid w:val="00D1214F"/>
    <w:rsid w:val="00D2155A"/>
    <w:rsid w:val="00D217E0"/>
    <w:rsid w:val="00D248C3"/>
    <w:rsid w:val="00D269DF"/>
    <w:rsid w:val="00D422E1"/>
    <w:rsid w:val="00D4402B"/>
    <w:rsid w:val="00D55B62"/>
    <w:rsid w:val="00D62399"/>
    <w:rsid w:val="00D65080"/>
    <w:rsid w:val="00D675DD"/>
    <w:rsid w:val="00D677F0"/>
    <w:rsid w:val="00D71762"/>
    <w:rsid w:val="00D724F8"/>
    <w:rsid w:val="00D75D83"/>
    <w:rsid w:val="00D85A8D"/>
    <w:rsid w:val="00D85CA8"/>
    <w:rsid w:val="00D94F78"/>
    <w:rsid w:val="00D9659C"/>
    <w:rsid w:val="00DA3478"/>
    <w:rsid w:val="00DA5DD3"/>
    <w:rsid w:val="00DA7E1D"/>
    <w:rsid w:val="00DD0A68"/>
    <w:rsid w:val="00DD0C87"/>
    <w:rsid w:val="00DD2090"/>
    <w:rsid w:val="00DD5EB4"/>
    <w:rsid w:val="00DE31E6"/>
    <w:rsid w:val="00DF4518"/>
    <w:rsid w:val="00E15671"/>
    <w:rsid w:val="00E15943"/>
    <w:rsid w:val="00E1698A"/>
    <w:rsid w:val="00E17DD0"/>
    <w:rsid w:val="00E258A6"/>
    <w:rsid w:val="00E57E3D"/>
    <w:rsid w:val="00E633DD"/>
    <w:rsid w:val="00E67BAE"/>
    <w:rsid w:val="00E67E57"/>
    <w:rsid w:val="00E810DD"/>
    <w:rsid w:val="00E81B50"/>
    <w:rsid w:val="00E8482D"/>
    <w:rsid w:val="00E9273B"/>
    <w:rsid w:val="00E92C56"/>
    <w:rsid w:val="00E9747C"/>
    <w:rsid w:val="00EA0DFC"/>
    <w:rsid w:val="00EB5416"/>
    <w:rsid w:val="00EC1200"/>
    <w:rsid w:val="00EC1C1A"/>
    <w:rsid w:val="00EE16C7"/>
    <w:rsid w:val="00EE2B17"/>
    <w:rsid w:val="00EF3487"/>
    <w:rsid w:val="00F0134A"/>
    <w:rsid w:val="00F040C6"/>
    <w:rsid w:val="00F05B6B"/>
    <w:rsid w:val="00F1508A"/>
    <w:rsid w:val="00F15FBA"/>
    <w:rsid w:val="00F24FC3"/>
    <w:rsid w:val="00F27768"/>
    <w:rsid w:val="00F27A15"/>
    <w:rsid w:val="00F31E80"/>
    <w:rsid w:val="00F34698"/>
    <w:rsid w:val="00F3736A"/>
    <w:rsid w:val="00F50050"/>
    <w:rsid w:val="00F55EF9"/>
    <w:rsid w:val="00F60194"/>
    <w:rsid w:val="00F7045B"/>
    <w:rsid w:val="00F8180E"/>
    <w:rsid w:val="00F842D6"/>
    <w:rsid w:val="00F86EB5"/>
    <w:rsid w:val="00F92B9E"/>
    <w:rsid w:val="00FA5454"/>
    <w:rsid w:val="00FB122E"/>
    <w:rsid w:val="00FB19C2"/>
    <w:rsid w:val="00FB457A"/>
    <w:rsid w:val="00FD49CC"/>
    <w:rsid w:val="00FE6A7E"/>
    <w:rsid w:val="00FE6F6B"/>
    <w:rsid w:val="00FF1590"/>
    <w:rsid w:val="00FF2CBA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552332-ADB3-4D94-8878-DB9FBF65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C35"/>
    <w:pPr>
      <w:widowControl w:val="0"/>
      <w:kinsoku w:val="0"/>
      <w:spacing w:line="240" w:lineRule="auto"/>
    </w:pPr>
    <w:rPr>
      <w:rFonts w:eastAsiaTheme="minorEastAs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C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3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Donnie</dc:creator>
  <cp:lastModifiedBy>Crookshanks, Richard D</cp:lastModifiedBy>
  <cp:revision>6</cp:revision>
  <cp:lastPrinted>2016-05-17T21:36:00Z</cp:lastPrinted>
  <dcterms:created xsi:type="dcterms:W3CDTF">2016-03-26T13:43:00Z</dcterms:created>
  <dcterms:modified xsi:type="dcterms:W3CDTF">2016-08-17T18:28:00Z</dcterms:modified>
</cp:coreProperties>
</file>