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6" w:rsidRDefault="009B7826"/>
    <w:p w:rsidR="0015174D" w:rsidRDefault="0015174D" w:rsidP="0015174D">
      <w:r>
        <w:rPr>
          <w:noProof/>
        </w:rPr>
        <w:drawing>
          <wp:inline distT="0" distB="0" distL="0" distR="0" wp14:anchorId="36489C68" wp14:editId="1AA517A7">
            <wp:extent cx="715992" cy="239624"/>
            <wp:effectExtent l="0" t="0" r="8255" b="8255"/>
            <wp:docPr id="1" name="Picture 1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09" cy="2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="00522052">
        <w:t xml:space="preserve">                            </w:t>
      </w:r>
      <w:r>
        <w:t xml:space="preserve">  </w:t>
      </w:r>
      <w:r w:rsidRPr="0015174D">
        <w:rPr>
          <w:rFonts w:ascii="Arial" w:hAnsi="Arial" w:cs="Arial"/>
        </w:rPr>
        <w:t>PRACTICAL SKILLS EVALUATION</w:t>
      </w:r>
    </w:p>
    <w:p w:rsidR="009B7826" w:rsidRPr="0015174D" w:rsidRDefault="009B7826" w:rsidP="0015174D">
      <w:pPr>
        <w:ind w:left="3600" w:firstLine="720"/>
        <w:rPr>
          <w:rFonts w:ascii="Arial Black" w:hAnsi="Arial Black"/>
        </w:rPr>
      </w:pPr>
      <w:r w:rsidRPr="0015174D">
        <w:rPr>
          <w:rFonts w:ascii="Arial Black" w:hAnsi="Arial Black"/>
        </w:rPr>
        <w:t>EMT-MINING</w:t>
      </w:r>
    </w:p>
    <w:p w:rsidR="003E4B17" w:rsidRPr="0015174D" w:rsidRDefault="00FC7605" w:rsidP="00FC760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</w:t>
      </w:r>
      <w:r w:rsidR="00EA23DE" w:rsidRPr="0015174D">
        <w:rPr>
          <w:rFonts w:ascii="Arial Black" w:hAnsi="Arial Black"/>
        </w:rPr>
        <w:t>IMMOBILIZATION</w:t>
      </w:r>
      <w:r w:rsidR="0015174D" w:rsidRPr="0015174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–</w:t>
      </w:r>
      <w:r w:rsidR="0015174D" w:rsidRPr="0015174D">
        <w:rPr>
          <w:rFonts w:ascii="Arial Black" w:hAnsi="Arial Black"/>
        </w:rPr>
        <w:t xml:space="preserve"> </w:t>
      </w:r>
      <w:r w:rsidR="003E4B17" w:rsidRPr="0015174D">
        <w:rPr>
          <w:rFonts w:ascii="Arial Black" w:hAnsi="Arial Black"/>
        </w:rPr>
        <w:t>SPINE</w:t>
      </w:r>
      <w:r>
        <w:rPr>
          <w:rFonts w:ascii="Arial Black" w:hAnsi="Arial Black"/>
        </w:rPr>
        <w:t xml:space="preserve"> (KED)</w:t>
      </w:r>
    </w:p>
    <w:p w:rsidR="00FC7605" w:rsidRDefault="00FC7605" w:rsidP="00FC7605"/>
    <w:p w:rsidR="00C23ED1" w:rsidRDefault="00FC7605" w:rsidP="00FC7605">
      <w:r>
        <w:t>Student Name __</w:t>
      </w:r>
      <w:r w:rsidR="00F82C6B">
        <w:t>_______________</w:t>
      </w:r>
      <w:r>
        <w:t xml:space="preserve">________________________________________________    </w:t>
      </w:r>
    </w:p>
    <w:p w:rsidR="00FC7605" w:rsidRPr="00F82C6B" w:rsidRDefault="00FC7605" w:rsidP="00FC7605">
      <w:pPr>
        <w:rPr>
          <w:sz w:val="16"/>
          <w:szCs w:val="16"/>
        </w:rPr>
      </w:pPr>
      <w:r>
        <w:tab/>
      </w:r>
      <w:r>
        <w:tab/>
      </w:r>
      <w:r w:rsidR="00F82C6B">
        <w:rPr>
          <w:sz w:val="16"/>
          <w:szCs w:val="16"/>
        </w:rPr>
        <w:t xml:space="preserve"> </w:t>
      </w:r>
      <w:r w:rsidRPr="00F82C6B">
        <w:rPr>
          <w:sz w:val="16"/>
          <w:szCs w:val="16"/>
        </w:rPr>
        <w:t xml:space="preserve">  </w:t>
      </w:r>
      <w:r w:rsidR="00F82C6B" w:rsidRPr="00F82C6B">
        <w:rPr>
          <w:sz w:val="16"/>
          <w:szCs w:val="16"/>
        </w:rPr>
        <w:t>(</w:t>
      </w:r>
      <w:r w:rsidRPr="00F82C6B">
        <w:rPr>
          <w:sz w:val="16"/>
          <w:szCs w:val="16"/>
        </w:rPr>
        <w:t>Print</w:t>
      </w:r>
      <w:r w:rsidR="00F82C6B" w:rsidRPr="00F82C6B">
        <w:rPr>
          <w:sz w:val="16"/>
          <w:szCs w:val="16"/>
        </w:rPr>
        <w:t>)</w:t>
      </w:r>
    </w:p>
    <w:p w:rsidR="00FC7605" w:rsidRDefault="00A00CB1" w:rsidP="00FC76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C6BE4" wp14:editId="4CD3FD4B">
                <wp:simplePos x="0" y="0"/>
                <wp:positionH relativeFrom="column">
                  <wp:posOffset>5686425</wp:posOffset>
                </wp:positionH>
                <wp:positionV relativeFrom="paragraph">
                  <wp:posOffset>2540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CB1" w:rsidRPr="00591E11" w:rsidRDefault="00A00CB1" w:rsidP="00A00C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0CB1" w:rsidRPr="00591E11" w:rsidRDefault="00A00CB1" w:rsidP="00A00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C6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75pt;margin-top:.2pt;width:90.3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" fillcolor="window" stroked="f" strokeweight=".5pt">
                <v:textbox>
                  <w:txbxContent>
                    <w:p w:rsidR="00A00CB1" w:rsidRPr="00591E11" w:rsidRDefault="00A00CB1" w:rsidP="00A00CB1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A00CB1" w:rsidRPr="00591E11" w:rsidRDefault="00A00CB1" w:rsidP="00A00CB1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7826" w:rsidRDefault="009B7826">
      <w:r>
        <w:t xml:space="preserve">SKILL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110"/>
        <w:gridCol w:w="900"/>
        <w:gridCol w:w="900"/>
      </w:tblGrid>
      <w:tr w:rsidR="003E4B17" w:rsidTr="00FC7605">
        <w:tc>
          <w:tcPr>
            <w:tcW w:w="1908" w:type="dxa"/>
            <w:vMerge w:val="restart"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68699" wp14:editId="5D965C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-1424940</wp:posOffset>
                      </wp:positionV>
                      <wp:extent cx="1009015" cy="586105"/>
                      <wp:effectExtent l="0" t="0" r="635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58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B17" w:rsidRDefault="003E4B17">
                                  <w:r>
                                    <w:t>Seated 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68699" id="Text Box 5" o:spid="_x0000_s1027" type="#_x0000_t202" style="position:absolute;margin-left:.6pt;margin-top:-112.2pt;width:79.4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" fillcolor="white [3201]" stroked="f" strokeweight=".5pt">
                      <v:textbox>
                        <w:txbxContent>
                          <w:p w:rsidR="003E4B17" w:rsidRDefault="003E4B17">
                            <w:r>
                              <w:t>Seated Patient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Takes or verbalizes body substance isolation precautions</w:t>
            </w:r>
          </w:p>
        </w:tc>
        <w:tc>
          <w:tcPr>
            <w:tcW w:w="900" w:type="dxa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  <w:vAlign w:val="bottom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Directs assistant to place/maintain head in neutral in-line position</w:t>
            </w:r>
          </w:p>
        </w:tc>
        <w:tc>
          <w:tcPr>
            <w:tcW w:w="900" w:type="dxa"/>
            <w:vAlign w:val="bottom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Directs assistant to maintain manual immobilization of the head</w:t>
            </w:r>
          </w:p>
        </w:tc>
        <w:tc>
          <w:tcPr>
            <w:tcW w:w="900" w:type="dxa"/>
            <w:vAlign w:val="bottom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Assesses motor, sensory and distal circulation in extremities</w:t>
            </w:r>
          </w:p>
        </w:tc>
        <w:tc>
          <w:tcPr>
            <w:tcW w:w="900" w:type="dxa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B1" w:rsidTr="00FC7605">
        <w:trPr>
          <w:trHeight w:val="296"/>
        </w:trPr>
        <w:tc>
          <w:tcPr>
            <w:tcW w:w="1908" w:type="dxa"/>
            <w:vMerge/>
            <w:vAlign w:val="bottom"/>
          </w:tcPr>
          <w:p w:rsidR="00A00CB1" w:rsidRPr="00C9193C" w:rsidRDefault="00A0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A00CB1" w:rsidRPr="00FC7605" w:rsidRDefault="00A00CB1" w:rsidP="00C23ED1">
            <w:pPr>
              <w:rPr>
                <w:rFonts w:ascii="Arial" w:hAnsi="Arial" w:cs="Arial"/>
                <w:szCs w:val="24"/>
              </w:rPr>
            </w:pPr>
            <w:r w:rsidRPr="00A00CB1">
              <w:rPr>
                <w:rFonts w:ascii="Arial" w:hAnsi="Arial" w:cs="Arial"/>
                <w:szCs w:val="24"/>
              </w:rPr>
              <w:t>Applies appropriate size extrication collar</w:t>
            </w:r>
          </w:p>
        </w:tc>
        <w:tc>
          <w:tcPr>
            <w:tcW w:w="900" w:type="dxa"/>
          </w:tcPr>
          <w:p w:rsidR="00A00CB1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00CB1" w:rsidRPr="00C9193C" w:rsidRDefault="00A00CB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rPr>
          <w:trHeight w:val="296"/>
        </w:trPr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C23ED1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Positions the immobilization device behind the patient</w:t>
            </w:r>
          </w:p>
        </w:tc>
        <w:tc>
          <w:tcPr>
            <w:tcW w:w="900" w:type="dxa"/>
          </w:tcPr>
          <w:p w:rsidR="003E4B17" w:rsidRPr="00A00CB1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C23ED1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Secures the device to the patient's torso</w:t>
            </w:r>
          </w:p>
        </w:tc>
        <w:tc>
          <w:tcPr>
            <w:tcW w:w="900" w:type="dxa"/>
            <w:vAlign w:val="bottom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Evaluates torso fixation and adjusts as necessary</w:t>
            </w:r>
          </w:p>
        </w:tc>
        <w:tc>
          <w:tcPr>
            <w:tcW w:w="900" w:type="dxa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Evaluates and pads behind the patient's head as necessary</w:t>
            </w:r>
          </w:p>
        </w:tc>
        <w:tc>
          <w:tcPr>
            <w:tcW w:w="900" w:type="dxa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Secures the patient's head to the device</w:t>
            </w:r>
          </w:p>
        </w:tc>
        <w:tc>
          <w:tcPr>
            <w:tcW w:w="900" w:type="dxa"/>
            <w:vAlign w:val="bottom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E4B17" w:rsidRPr="00FC7605" w:rsidRDefault="00C23ED1" w:rsidP="00986F2E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Verbalizes moving the patient to a long board</w:t>
            </w:r>
          </w:p>
        </w:tc>
        <w:tc>
          <w:tcPr>
            <w:tcW w:w="900" w:type="dxa"/>
            <w:vAlign w:val="bottom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FC7605">
        <w:trPr>
          <w:trHeight w:val="211"/>
        </w:trPr>
        <w:tc>
          <w:tcPr>
            <w:tcW w:w="190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3E4B17" w:rsidRPr="00FC7605" w:rsidRDefault="00C23ED1" w:rsidP="009653F6">
            <w:pPr>
              <w:rPr>
                <w:rFonts w:ascii="Arial" w:hAnsi="Arial" w:cs="Arial"/>
                <w:szCs w:val="24"/>
              </w:rPr>
            </w:pPr>
            <w:r w:rsidRPr="00FC7605">
              <w:rPr>
                <w:rFonts w:ascii="Arial" w:hAnsi="Arial" w:cs="Arial"/>
                <w:szCs w:val="24"/>
              </w:rPr>
              <w:t>Reassesses motor, sensory and distal circulation in extremities</w:t>
            </w:r>
          </w:p>
        </w:tc>
        <w:tc>
          <w:tcPr>
            <w:tcW w:w="900" w:type="dxa"/>
          </w:tcPr>
          <w:p w:rsidR="003E4B17" w:rsidRPr="00C9193C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B1" w:rsidTr="00FC7605">
        <w:trPr>
          <w:trHeight w:val="211"/>
        </w:trPr>
        <w:tc>
          <w:tcPr>
            <w:tcW w:w="1908" w:type="dxa"/>
            <w:vAlign w:val="bottom"/>
          </w:tcPr>
          <w:p w:rsidR="00A00CB1" w:rsidRPr="00C9193C" w:rsidRDefault="00A0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A00CB1" w:rsidRPr="00FC7605" w:rsidRDefault="00A00CB1" w:rsidP="009653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POINTS</w:t>
            </w:r>
          </w:p>
        </w:tc>
        <w:tc>
          <w:tcPr>
            <w:tcW w:w="900" w:type="dxa"/>
          </w:tcPr>
          <w:p w:rsidR="00A00CB1" w:rsidRDefault="00A00CB1" w:rsidP="00A0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A00CB1" w:rsidRPr="00C9193C" w:rsidRDefault="00A00CB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EE0" w:rsidRDefault="00030EE0" w:rsidP="001F04E4"/>
    <w:p w:rsidR="00FC7605" w:rsidRDefault="00FC7605" w:rsidP="00FC7605">
      <w:pPr>
        <w:widowControl w:val="0"/>
        <w:kinsoku w:val="0"/>
        <w:spacing w:line="206" w:lineRule="auto"/>
        <w:rPr>
          <w:rFonts w:ascii="Arial" w:eastAsiaTheme="minorEastAsia" w:hAnsi="Arial" w:cs="Arial"/>
          <w:sz w:val="20"/>
          <w:szCs w:val="20"/>
        </w:rPr>
      </w:pPr>
      <w:r w:rsidRPr="00FC7605">
        <w:rPr>
          <w:rFonts w:ascii="Arial" w:eastAsiaTheme="minorEastAsia" w:hAnsi="Arial" w:cs="Arial"/>
          <w:sz w:val="20"/>
          <w:szCs w:val="20"/>
        </w:rPr>
        <w:t>Critical Criteria</w:t>
      </w:r>
      <w:r w:rsidRPr="00153956">
        <w:rPr>
          <w:rFonts w:ascii="Arial" w:eastAsiaTheme="minorEastAsia" w:hAnsi="Arial" w:cs="Arial"/>
          <w:szCs w:val="24"/>
        </w:rPr>
        <w:t>:</w:t>
      </w:r>
      <w:r w:rsidR="00153956" w:rsidRPr="00153956">
        <w:rPr>
          <w:rFonts w:ascii="Arial" w:eastAsiaTheme="minorEastAsia" w:hAnsi="Arial" w:cs="Arial"/>
          <w:szCs w:val="24"/>
        </w:rPr>
        <w:t xml:space="preserve">  </w:t>
      </w:r>
      <w:r w:rsidR="00FA2CFA" w:rsidRPr="00FA2CFA">
        <w:rPr>
          <w:rFonts w:ascii="Arial" w:eastAsiaTheme="minorEastAsia" w:hAnsi="Arial" w:cs="Arial"/>
          <w:szCs w:val="24"/>
        </w:rPr>
        <w:t>Failure to complete more than one of the following will result in failing this skill station</w:t>
      </w:r>
      <w:r w:rsidR="00153956">
        <w:tab/>
      </w:r>
    </w:p>
    <w:p w:rsidR="00F82C6B" w:rsidRPr="00FC7605" w:rsidRDefault="00F82C6B" w:rsidP="00FC7605">
      <w:pPr>
        <w:widowControl w:val="0"/>
        <w:kinsoku w:val="0"/>
        <w:spacing w:line="206" w:lineRule="auto"/>
        <w:rPr>
          <w:rFonts w:ascii="Arial" w:eastAsiaTheme="minorEastAsia" w:hAnsi="Arial" w:cs="Arial"/>
          <w:sz w:val="20"/>
          <w:szCs w:val="20"/>
        </w:rPr>
      </w:pPr>
    </w:p>
    <w:p w:rsidR="00FC7605" w:rsidRPr="00FC7605" w:rsidRDefault="00FC7605" w:rsidP="00FC7605">
      <w:pPr>
        <w:widowControl w:val="0"/>
        <w:tabs>
          <w:tab w:val="right" w:leader="underscore" w:pos="7882"/>
        </w:tabs>
        <w:kinsoku w:val="0"/>
        <w:spacing w:line="240" w:lineRule="auto"/>
        <w:rPr>
          <w:rFonts w:ascii="Arial" w:eastAsiaTheme="minorEastAsia" w:hAnsi="Arial" w:cs="Arial"/>
          <w:szCs w:val="24"/>
        </w:rPr>
      </w:pPr>
      <w:r w:rsidRPr="00FC7605"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zCs w:val="24"/>
        </w:rPr>
        <w:t>Did not take, or verbalize body substance isolation precautions when necessary</w:t>
      </w:r>
    </w:p>
    <w:p w:rsidR="00FC7605" w:rsidRPr="00FC7605" w:rsidRDefault="00FC7605" w:rsidP="00FC7605">
      <w:pPr>
        <w:widowControl w:val="0"/>
        <w:tabs>
          <w:tab w:val="right" w:leader="underscore" w:pos="6831"/>
        </w:tabs>
        <w:kinsoku w:val="0"/>
        <w:spacing w:line="240" w:lineRule="auto"/>
        <w:rPr>
          <w:rFonts w:ascii="Arial" w:eastAsiaTheme="minorEastAsia" w:hAnsi="Arial" w:cs="Arial"/>
          <w:spacing w:val="-1"/>
          <w:szCs w:val="24"/>
        </w:rPr>
      </w:pP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zCs w:val="24"/>
        </w:rPr>
        <w:tab/>
      </w:r>
      <w:proofErr w:type="gramStart"/>
      <w:r w:rsidRPr="00FC7605">
        <w:rPr>
          <w:rFonts w:ascii="Arial" w:eastAsiaTheme="minorEastAsia" w:hAnsi="Arial" w:cs="Arial"/>
          <w:spacing w:val="-1"/>
          <w:szCs w:val="24"/>
        </w:rPr>
        <w:t>Did</w:t>
      </w:r>
      <w:proofErr w:type="gramEnd"/>
      <w:r w:rsidRPr="00FC7605">
        <w:rPr>
          <w:rFonts w:ascii="Arial" w:eastAsiaTheme="minorEastAsia" w:hAnsi="Arial" w:cs="Arial"/>
          <w:spacing w:val="-1"/>
          <w:szCs w:val="24"/>
        </w:rPr>
        <w:t xml:space="preserve"> not immediately direct or take manual immobilization of the head</w:t>
      </w:r>
    </w:p>
    <w:p w:rsidR="00FC7605" w:rsidRPr="00FC7605" w:rsidRDefault="00FC7605" w:rsidP="00FC7605">
      <w:pPr>
        <w:widowControl w:val="0"/>
        <w:tabs>
          <w:tab w:val="right" w:leader="underscore" w:pos="8876"/>
        </w:tabs>
        <w:kinsoku w:val="0"/>
        <w:spacing w:line="240" w:lineRule="auto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zCs w:val="24"/>
        </w:rPr>
        <w:tab/>
        <w:t>Releases or orders release of manual immobilization before it was maintained mechanically</w:t>
      </w:r>
    </w:p>
    <w:p w:rsidR="00FC7605" w:rsidRPr="00FC7605" w:rsidRDefault="00FC7605" w:rsidP="00FC7605">
      <w:pPr>
        <w:widowControl w:val="0"/>
        <w:tabs>
          <w:tab w:val="right" w:leader="underscore" w:pos="7791"/>
        </w:tabs>
        <w:kinsoku w:val="0"/>
        <w:spacing w:line="240" w:lineRule="auto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zCs w:val="24"/>
        </w:rPr>
        <w:tab/>
        <w:t>Patient manipulated or moved excessively causing potential spinal compromise</w:t>
      </w:r>
    </w:p>
    <w:p w:rsidR="00FC7605" w:rsidRPr="00FC7605" w:rsidRDefault="00FC7605" w:rsidP="00FC7605">
      <w:pPr>
        <w:widowControl w:val="0"/>
        <w:tabs>
          <w:tab w:val="right" w:leader="underscore" w:pos="6615"/>
        </w:tabs>
        <w:kinsoku w:val="0"/>
        <w:spacing w:line="240" w:lineRule="auto"/>
        <w:rPr>
          <w:rFonts w:ascii="Arial" w:eastAsiaTheme="minorEastAsia" w:hAnsi="Arial" w:cs="Arial"/>
          <w:spacing w:val="-1"/>
          <w:szCs w:val="24"/>
        </w:rPr>
      </w:pPr>
      <w:r w:rsidRPr="00FC7605"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pacing w:val="-1"/>
          <w:szCs w:val="24"/>
        </w:rPr>
        <w:t>Device moves excessively up, down, left or right on patient's torso</w:t>
      </w:r>
    </w:p>
    <w:p w:rsidR="00FC7605" w:rsidRPr="00FC7605" w:rsidRDefault="00FC7605" w:rsidP="00FC7605">
      <w:pPr>
        <w:widowControl w:val="0"/>
        <w:tabs>
          <w:tab w:val="right" w:leader="underscore" w:pos="5420"/>
        </w:tabs>
        <w:kinsoku w:val="0"/>
        <w:spacing w:line="240" w:lineRule="auto"/>
        <w:rPr>
          <w:rFonts w:ascii="Arial" w:eastAsiaTheme="minorEastAsia" w:hAnsi="Arial" w:cs="Arial"/>
          <w:szCs w:val="24"/>
        </w:rPr>
      </w:pPr>
      <w:r w:rsidRPr="00FC7605"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zCs w:val="24"/>
        </w:rPr>
        <w:t>Head immobilization allows for excessive movement</w:t>
      </w:r>
    </w:p>
    <w:p w:rsidR="00FC7605" w:rsidRPr="00FC7605" w:rsidRDefault="00FC7605" w:rsidP="00A00CB1">
      <w:pPr>
        <w:widowControl w:val="0"/>
        <w:tabs>
          <w:tab w:val="right" w:leader="underscore" w:pos="6740"/>
        </w:tabs>
        <w:kinsoku w:val="0"/>
        <w:spacing w:line="240" w:lineRule="auto"/>
        <w:rPr>
          <w:rFonts w:ascii="Arial" w:eastAsiaTheme="minorEastAsia" w:hAnsi="Arial" w:cs="Arial"/>
          <w:spacing w:val="-1"/>
          <w:szCs w:val="24"/>
        </w:rPr>
      </w:pP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pacing w:val="-1"/>
          <w:szCs w:val="24"/>
        </w:rPr>
        <w:t>Upon completion of immobilization, head is not in the neutral position</w:t>
      </w:r>
    </w:p>
    <w:p w:rsidR="00FC7605" w:rsidRPr="00FC7605" w:rsidRDefault="00FC7605" w:rsidP="00FC7605">
      <w:pPr>
        <w:widowControl w:val="0"/>
        <w:tabs>
          <w:tab w:val="right" w:leader="underscore" w:pos="7287"/>
        </w:tabs>
        <w:kinsoku w:val="0"/>
        <w:spacing w:line="240" w:lineRule="auto"/>
        <w:rPr>
          <w:rFonts w:ascii="Arial" w:eastAsiaTheme="minorEastAsia" w:hAnsi="Arial" w:cs="Arial"/>
          <w:szCs w:val="24"/>
        </w:rPr>
      </w:pPr>
      <w:r w:rsidRPr="00FC7605"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zCs w:val="24"/>
        </w:rPr>
        <w:t>Did not reassess motor, sensory and distal circulation after immobilization</w:t>
      </w:r>
    </w:p>
    <w:p w:rsidR="00FC7605" w:rsidRDefault="00FC7605" w:rsidP="00FC7605">
      <w:pPr>
        <w:widowControl w:val="0"/>
        <w:tabs>
          <w:tab w:val="right" w:leader="underscore" w:pos="5400"/>
        </w:tabs>
        <w:kinsoku w:val="0"/>
        <w:spacing w:line="240" w:lineRule="auto"/>
        <w:rPr>
          <w:rFonts w:ascii="Arial" w:eastAsiaTheme="minorEastAsia" w:hAnsi="Arial" w:cs="Arial"/>
          <w:szCs w:val="24"/>
        </w:rPr>
      </w:pPr>
      <w:r w:rsidRPr="00FC7605"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>_______</w:t>
      </w:r>
      <w:r w:rsidRPr="00FC7605">
        <w:rPr>
          <w:rFonts w:ascii="Arial" w:eastAsiaTheme="minorEastAsia" w:hAnsi="Arial" w:cs="Arial"/>
          <w:szCs w:val="24"/>
        </w:rPr>
        <w:t>Immobilizes head to the board before securing torso</w:t>
      </w:r>
    </w:p>
    <w:p w:rsidR="00EE3C57" w:rsidRPr="00FC7605" w:rsidRDefault="00EE3C57" w:rsidP="00FC7605">
      <w:pPr>
        <w:widowControl w:val="0"/>
        <w:tabs>
          <w:tab w:val="right" w:leader="underscore" w:pos="5400"/>
        </w:tabs>
        <w:kinsoku w:val="0"/>
        <w:spacing w:line="240" w:lineRule="auto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_______Torso fixation inhibits chest rise resulting in</w:t>
      </w:r>
      <w:bookmarkStart w:id="0" w:name="_GoBack"/>
      <w:bookmarkEnd w:id="0"/>
      <w:r>
        <w:rPr>
          <w:rFonts w:ascii="Arial" w:eastAsiaTheme="minorEastAsia" w:hAnsi="Arial" w:cs="Arial"/>
          <w:szCs w:val="24"/>
        </w:rPr>
        <w:t xml:space="preserve"> respiratory compromise</w:t>
      </w:r>
    </w:p>
    <w:p w:rsidR="00C23ED1" w:rsidRDefault="00C23ED1" w:rsidP="001F04E4"/>
    <w:p w:rsidR="00C23ED1" w:rsidRDefault="00C23ED1" w:rsidP="001F04E4"/>
    <w:p w:rsidR="00C23ED1" w:rsidRDefault="00C23ED1" w:rsidP="001F04E4"/>
    <w:p w:rsidR="00030EE0" w:rsidRDefault="00030EE0" w:rsidP="001F04E4">
      <w:r>
        <w:t>Instructor Signature______________________________________</w:t>
      </w:r>
    </w:p>
    <w:p w:rsidR="00030EE0" w:rsidRDefault="00030EE0" w:rsidP="001F04E4"/>
    <w:p w:rsidR="00030EE0" w:rsidRDefault="00030EE0" w:rsidP="001F04E4">
      <w:r>
        <w:t>Student Signature________________________________________</w:t>
      </w:r>
    </w:p>
    <w:p w:rsidR="00030EE0" w:rsidRDefault="00030EE0" w:rsidP="001F04E4"/>
    <w:p w:rsidR="00030EE0" w:rsidRDefault="00030EE0" w:rsidP="001F04E4">
      <w:r>
        <w:t>Date___________________________________________________</w:t>
      </w:r>
    </w:p>
    <w:p w:rsidR="00030EE0" w:rsidRDefault="00030EE0" w:rsidP="001F04E4"/>
    <w:p w:rsidR="001F04E4" w:rsidRPr="009B7826" w:rsidRDefault="001F04E4" w:rsidP="001F04E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0EE0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174D"/>
    <w:rsid w:val="00153956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73681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750EB"/>
    <w:rsid w:val="003822F2"/>
    <w:rsid w:val="00383170"/>
    <w:rsid w:val="0039217F"/>
    <w:rsid w:val="003A0351"/>
    <w:rsid w:val="003A7158"/>
    <w:rsid w:val="003A7674"/>
    <w:rsid w:val="003B2A5A"/>
    <w:rsid w:val="003D2D4B"/>
    <w:rsid w:val="003D6071"/>
    <w:rsid w:val="003D6131"/>
    <w:rsid w:val="003D7775"/>
    <w:rsid w:val="003E0659"/>
    <w:rsid w:val="003E3C9A"/>
    <w:rsid w:val="003E4244"/>
    <w:rsid w:val="003E4B17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052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B71A0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01"/>
    <w:rsid w:val="009772BE"/>
    <w:rsid w:val="00977787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5542"/>
    <w:rsid w:val="009F0923"/>
    <w:rsid w:val="009F0F9E"/>
    <w:rsid w:val="00A00CB1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3ED1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D0A68"/>
    <w:rsid w:val="00DD0C87"/>
    <w:rsid w:val="00DD2090"/>
    <w:rsid w:val="00DD5EB4"/>
    <w:rsid w:val="00DE31E6"/>
    <w:rsid w:val="00DF4518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A23DE"/>
    <w:rsid w:val="00EB5416"/>
    <w:rsid w:val="00EC1200"/>
    <w:rsid w:val="00EC1C1A"/>
    <w:rsid w:val="00EE16C7"/>
    <w:rsid w:val="00EE2B17"/>
    <w:rsid w:val="00EE3C5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2C6B"/>
    <w:rsid w:val="00F842D6"/>
    <w:rsid w:val="00F86EB5"/>
    <w:rsid w:val="00F92B9E"/>
    <w:rsid w:val="00FA2CFA"/>
    <w:rsid w:val="00FA5454"/>
    <w:rsid w:val="00FB122E"/>
    <w:rsid w:val="00FB19C2"/>
    <w:rsid w:val="00FB457A"/>
    <w:rsid w:val="00FC7605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FD35C-4CFA-4A86-B83C-A5840B2B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8</cp:revision>
  <cp:lastPrinted>2016-04-29T18:23:00Z</cp:lastPrinted>
  <dcterms:created xsi:type="dcterms:W3CDTF">2016-04-28T18:23:00Z</dcterms:created>
  <dcterms:modified xsi:type="dcterms:W3CDTF">2016-08-17T18:25:00Z</dcterms:modified>
</cp:coreProperties>
</file>